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AA" w:rsidRDefault="00B618AA" w:rsidP="00760911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</w:p>
    <w:p w:rsidR="00760911" w:rsidRDefault="00D809DB" w:rsidP="00760911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  <w:r w:rsidRPr="00B618AA">
        <w:rPr>
          <w:rFonts w:ascii="Times New Roman" w:hAnsi="Times New Roman"/>
          <w:b/>
          <w:sz w:val="28"/>
          <w:szCs w:val="28"/>
        </w:rPr>
        <w:t xml:space="preserve">  </w:t>
      </w:r>
      <w:r w:rsidR="00B618AA" w:rsidRPr="00B618AA">
        <w:rPr>
          <w:rFonts w:ascii="Times New Roman" w:hAnsi="Times New Roman"/>
          <w:b/>
          <w:sz w:val="28"/>
          <w:szCs w:val="28"/>
        </w:rPr>
        <w:t>Раздел 3 «</w:t>
      </w:r>
      <w:r w:rsidR="008C3ED5" w:rsidRPr="00B618AA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B618AA" w:rsidRPr="00B618AA">
        <w:rPr>
          <w:rFonts w:ascii="Times New Roman" w:hAnsi="Times New Roman"/>
          <w:b/>
          <w:sz w:val="28"/>
          <w:szCs w:val="28"/>
        </w:rPr>
        <w:t>»</w:t>
      </w:r>
    </w:p>
    <w:p w:rsidR="00B618AA" w:rsidRPr="00B618AA" w:rsidRDefault="00B618AA" w:rsidP="00760911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36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2130"/>
        <w:gridCol w:w="717"/>
        <w:gridCol w:w="2977"/>
        <w:gridCol w:w="1701"/>
        <w:gridCol w:w="1701"/>
        <w:gridCol w:w="850"/>
      </w:tblGrid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30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17" w:type="dxa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Примерный репертуар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9F8">
              <w:rPr>
                <w:rFonts w:ascii="Times New Roman" w:hAnsi="Times New Roman"/>
                <w:b/>
                <w:sz w:val="24"/>
                <w:szCs w:val="24"/>
              </w:rPr>
              <w:t>Формы отчета</w:t>
            </w:r>
          </w:p>
        </w:tc>
        <w:tc>
          <w:tcPr>
            <w:tcW w:w="850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Владение голосовым аппаратом. Использование певческих навыков.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1.Работа над чистым унисоном.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2.Лад: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мажор-минор.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3.Работа над ритмическим слухом.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4.Жанровое разнообразие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«Бабушка с дедушкой»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Частушки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Песня «Бабушки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руки»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концерте, посвящённом Дню пожилого человека</w:t>
            </w: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FF041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5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Теоретические основы. Гигиена певческого голоса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1.Темп: 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быстро-медленно</w:t>
            </w:r>
            <w:proofErr w:type="gramEnd"/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2.Работа над мелодическим слухом.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3.Работа над чистым интонированием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мелодий в пределах октавы.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4.Работа над разнообразным ритмическим рисунком.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5.Роль песни в переломные моменты истории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FF041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2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Теоретические основы. Психологическая готовность к выступлению.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1.Динамика: 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громко-тихо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2.Работа над чистым интонированием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и скачкообразных мелодий в пределах 1- 1,5 октавы.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3.Работа над разнообразным ритмическим рисунком.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4.Песня в жизни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беседа со слушанием)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1.А.Синяев «Учителям России»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2.Школьные частушки.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Участие в школьном концерте, посвященном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ню учителя.</w:t>
            </w: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6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3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0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7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Дыхание. Типы певческого дыхания. Работа над певческим дыханием.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1.Слова Т.Графчиковой,  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муз. Е. 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Лучникова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 «Мама»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2.Песня из репертуара группы «</w:t>
            </w:r>
            <w:proofErr w:type="spellStart"/>
            <w:r w:rsidRPr="000609F8">
              <w:rPr>
                <w:rFonts w:ascii="Times New Roman" w:hAnsi="Times New Roman"/>
                <w:sz w:val="24"/>
                <w:szCs w:val="24"/>
              </w:rPr>
              <w:t>Барбарики</w:t>
            </w:r>
            <w:proofErr w:type="spellEnd"/>
            <w:r w:rsidRPr="000609F8">
              <w:rPr>
                <w:rFonts w:ascii="Times New Roman" w:hAnsi="Times New Roman"/>
                <w:sz w:val="24"/>
                <w:szCs w:val="24"/>
              </w:rPr>
              <w:t>» «Оса»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Песня «Дождик»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Выступление на школьном концерте ко  Дню матери, на Празднике Осени.</w:t>
            </w:r>
          </w:p>
        </w:tc>
        <w:tc>
          <w:tcPr>
            <w:tcW w:w="850" w:type="dxa"/>
          </w:tcPr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3</w:t>
            </w:r>
            <w:r w:rsidR="00FF0416" w:rsidRPr="00FF0416">
              <w:rPr>
                <w:rFonts w:ascii="Times New Roman" w:hAnsi="Times New Roman"/>
                <w:sz w:val="24"/>
                <w:szCs w:val="24"/>
              </w:rPr>
              <w:t>.1</w:t>
            </w:r>
            <w:r w:rsidR="00706EC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0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60911" w:rsidRPr="00FF0416" w:rsidRDefault="007828F6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Распевание. Атака звука. Виды атаки звука и способ </w:t>
            </w:r>
            <w:proofErr w:type="spellStart"/>
            <w:r w:rsidRPr="00154355">
              <w:rPr>
                <w:rFonts w:ascii="Times New Roman" w:hAnsi="Times New Roman"/>
                <w:sz w:val="24"/>
                <w:szCs w:val="24"/>
              </w:rPr>
              <w:lastRenderedPageBreak/>
              <w:t>звуковедения</w:t>
            </w:r>
            <w:proofErr w:type="spellEnd"/>
            <w:r w:rsidRPr="001543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1.Жанры: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песня, танец, марш.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 xml:space="preserve">2.Работа над расширением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певческого дыхания.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3.Работа над дикцией.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4.Выявление тембров.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5.Типы голосов.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6.История гимнов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4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828F6" w:rsidP="00A00A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Распевание. Развитие </w:t>
            </w:r>
            <w:proofErr w:type="spellStart"/>
            <w:r w:rsidRPr="00154355">
              <w:rPr>
                <w:rFonts w:ascii="Times New Roman" w:hAnsi="Times New Roman"/>
                <w:sz w:val="24"/>
                <w:szCs w:val="24"/>
              </w:rPr>
              <w:t>звуковысотного</w:t>
            </w:r>
            <w:proofErr w:type="spellEnd"/>
            <w:r w:rsidRPr="00154355">
              <w:rPr>
                <w:rFonts w:ascii="Times New Roman" w:hAnsi="Times New Roman"/>
                <w:sz w:val="24"/>
                <w:szCs w:val="24"/>
              </w:rPr>
              <w:t xml:space="preserve"> диапазона.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1.Г.Струве «Новогодний хоровод»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2.Е.Крылатов «Снежинка»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 «</w:t>
            </w:r>
            <w:r>
              <w:rPr>
                <w:rFonts w:ascii="Times New Roman" w:hAnsi="Times New Roman"/>
                <w:sz w:val="24"/>
                <w:szCs w:val="24"/>
              </w:rPr>
              <w:t>Новый год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Выступления на Новогодн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утренник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60911" w:rsidRPr="00FF0416" w:rsidRDefault="00FF041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5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60911" w:rsidRPr="00FF0416" w:rsidRDefault="00760911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Распевание. Развитие динамического диапазона.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1.Формы песни:  запев, куплет, припев, кода.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2.Работа над расширением диапазона, певческого дыхания.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3.Совершенствование дикции.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4.Работа над художественным исполнением произведений.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5.Типы дыхания.</w:t>
            </w: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760911" w:rsidRPr="00FF0416" w:rsidRDefault="00A00AE7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6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760911" w:rsidRPr="00FF0416" w:rsidRDefault="00760911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2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Распевание. Работа над тембром.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«Мамин день»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Бабушкины руки»</w:t>
            </w:r>
          </w:p>
          <w:p w:rsidR="00760911" w:rsidRPr="000609F8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Мамочка, милая, я тебя люблю»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на праздничном концерте, посвящённом 8 марта</w:t>
            </w:r>
          </w:p>
        </w:tc>
        <w:tc>
          <w:tcPr>
            <w:tcW w:w="850" w:type="dxa"/>
          </w:tcPr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60911" w:rsidRDefault="00A00AE7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6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7828F6" w:rsidRPr="007828F6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color w:val="FF0000"/>
                <w:sz w:val="24"/>
                <w:szCs w:val="24"/>
              </w:rPr>
              <w:t>23.02 праздник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30" w:type="dxa"/>
            <w:shd w:val="clear" w:color="auto" w:fill="auto"/>
          </w:tcPr>
          <w:p w:rsidR="00760911" w:rsidRPr="007828F6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Распевание. Работа над подвижностью голосов.</w:t>
            </w:r>
          </w:p>
        </w:tc>
        <w:tc>
          <w:tcPr>
            <w:tcW w:w="717" w:type="dxa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Default="00760911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 w:rsidRPr="007828F6">
              <w:rPr>
                <w:rFonts w:ascii="Times New Roman" w:hAnsi="Times New Roman"/>
                <w:sz w:val="24"/>
                <w:szCs w:val="24"/>
              </w:rPr>
              <w:t>2</w:t>
            </w:r>
            <w:r w:rsidRPr="007828F6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7828F6" w:rsidRPr="007828F6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760911" w:rsidRPr="007828F6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Дикция. Работа над согласными.</w:t>
            </w:r>
          </w:p>
        </w:tc>
        <w:tc>
          <w:tcPr>
            <w:tcW w:w="717" w:type="dxa"/>
          </w:tcPr>
          <w:p w:rsidR="00760911" w:rsidRPr="007828F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7828F6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6</w:t>
            </w:r>
            <w:r w:rsidRPr="007828F6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760911" w:rsidRPr="007828F6" w:rsidRDefault="00760911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828F6"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6</w:t>
            </w:r>
            <w:r w:rsidRPr="007828F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0911" w:rsidRPr="000609F8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Дикция. Работа над гласными.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1.Работа над художественным исполнением репертуара.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2.Песня на войне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  <w:p w:rsidR="00760911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3.Бардовская песня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  <w:p w:rsidR="00760911" w:rsidRPr="000609F8" w:rsidRDefault="00760911" w:rsidP="008F258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Песня «9 мая»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 «Росси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мы дети твои»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 «Олимпийский гимн»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(Сочи 2014)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3.Артековская «Бескозырка»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4.Львов-Компанеец «Песенка про папу»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0911" w:rsidRPr="00FF041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60911" w:rsidRDefault="00760911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0416">
              <w:rPr>
                <w:rFonts w:ascii="Times New Roman" w:hAnsi="Times New Roman"/>
                <w:sz w:val="24"/>
                <w:szCs w:val="24"/>
              </w:rPr>
              <w:t>2</w:t>
            </w:r>
            <w:r w:rsidR="007828F6">
              <w:rPr>
                <w:rFonts w:ascii="Times New Roman" w:hAnsi="Times New Roman"/>
                <w:sz w:val="24"/>
                <w:szCs w:val="24"/>
              </w:rPr>
              <w:t>7</w:t>
            </w:r>
            <w:r w:rsidRPr="00FF041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F0416" w:rsidRDefault="00FF0416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0416" w:rsidRPr="00FF0416" w:rsidRDefault="00FF0416" w:rsidP="00FF041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28F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60911" w:rsidRPr="000609F8" w:rsidRDefault="00760911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28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Дикция. Работа над выразительностью слов в пении.</w:t>
            </w:r>
          </w:p>
        </w:tc>
        <w:tc>
          <w:tcPr>
            <w:tcW w:w="717" w:type="dxa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1.Ю.Антонов «Живет на свете красота»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0609F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609F8">
              <w:rPr>
                <w:rFonts w:ascii="Times New Roman" w:hAnsi="Times New Roman"/>
                <w:sz w:val="24"/>
                <w:szCs w:val="24"/>
              </w:rPr>
              <w:t xml:space="preserve"> Серебрянников «Песенка вешняя»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в праздничном концерте, посвящённом Дню Победы</w:t>
            </w:r>
          </w:p>
        </w:tc>
        <w:tc>
          <w:tcPr>
            <w:tcW w:w="850" w:type="dxa"/>
          </w:tcPr>
          <w:p w:rsidR="00760911" w:rsidRDefault="00A00AE7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828F6">
              <w:rPr>
                <w:rFonts w:ascii="Times New Roman" w:hAnsi="Times New Roman"/>
                <w:sz w:val="24"/>
                <w:szCs w:val="24"/>
              </w:rPr>
              <w:t>4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828F6" w:rsidRPr="00FF0416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760911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28F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60911" w:rsidRPr="000609F8" w:rsidRDefault="00760911" w:rsidP="001B1D9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760911" w:rsidRPr="00154355" w:rsidRDefault="00760911" w:rsidP="007828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>Работа над сценическим образом.</w:t>
            </w:r>
          </w:p>
        </w:tc>
        <w:tc>
          <w:tcPr>
            <w:tcW w:w="717" w:type="dxa"/>
          </w:tcPr>
          <w:p w:rsidR="00760911" w:rsidRPr="000609F8" w:rsidRDefault="001B1D99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60911" w:rsidRDefault="00760911" w:rsidP="008F2589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Песня «Последний звонок»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 Школьные частушки»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Повторение и закрепление репертуара.</w:t>
            </w:r>
          </w:p>
        </w:tc>
        <w:tc>
          <w:tcPr>
            <w:tcW w:w="1701" w:type="dxa"/>
            <w:shd w:val="clear" w:color="auto" w:fill="auto"/>
          </w:tcPr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Отчетное прослушивание.</w:t>
            </w:r>
          </w:p>
          <w:p w:rsidR="00760911" w:rsidRPr="000609F8" w:rsidRDefault="00760911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0911" w:rsidRPr="00FF0416" w:rsidRDefault="00A00AE7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28F6">
              <w:rPr>
                <w:rFonts w:ascii="Times New Roman" w:hAnsi="Times New Roman"/>
                <w:sz w:val="24"/>
                <w:szCs w:val="24"/>
              </w:rPr>
              <w:t>8</w:t>
            </w:r>
            <w:r w:rsidR="00760911" w:rsidRPr="00FF0416">
              <w:rPr>
                <w:rFonts w:ascii="Times New Roman" w:hAnsi="Times New Roman"/>
                <w:sz w:val="24"/>
                <w:szCs w:val="24"/>
              </w:rPr>
              <w:t>.</w:t>
            </w:r>
            <w:r w:rsidR="001B1D99" w:rsidRPr="00FF0416">
              <w:rPr>
                <w:rFonts w:ascii="Times New Roman" w:hAnsi="Times New Roman"/>
                <w:sz w:val="24"/>
                <w:szCs w:val="24"/>
              </w:rPr>
              <w:t xml:space="preserve">05 </w:t>
            </w:r>
          </w:p>
        </w:tc>
      </w:tr>
      <w:tr w:rsidR="007828F6" w:rsidRPr="000609F8" w:rsidTr="008F2589">
        <w:trPr>
          <w:trHeight w:val="394"/>
        </w:trPr>
        <w:tc>
          <w:tcPr>
            <w:tcW w:w="560" w:type="dxa"/>
            <w:shd w:val="clear" w:color="auto" w:fill="auto"/>
          </w:tcPr>
          <w:p w:rsidR="007828F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30" w:type="dxa"/>
            <w:shd w:val="clear" w:color="auto" w:fill="auto"/>
          </w:tcPr>
          <w:p w:rsidR="007828F6" w:rsidRPr="00154355" w:rsidRDefault="007828F6" w:rsidP="008F25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355">
              <w:rPr>
                <w:rFonts w:ascii="Times New Roman" w:hAnsi="Times New Roman"/>
                <w:sz w:val="24"/>
                <w:szCs w:val="24"/>
              </w:rPr>
              <w:t xml:space="preserve">Использование элементов ритмики. Движения под </w:t>
            </w:r>
            <w:r w:rsidRPr="00154355">
              <w:rPr>
                <w:rFonts w:ascii="Times New Roman" w:hAnsi="Times New Roman"/>
                <w:sz w:val="24"/>
                <w:szCs w:val="24"/>
              </w:rPr>
              <w:lastRenderedPageBreak/>
              <w:t>музыку</w:t>
            </w:r>
          </w:p>
        </w:tc>
        <w:tc>
          <w:tcPr>
            <w:tcW w:w="717" w:type="dxa"/>
          </w:tcPr>
          <w:p w:rsidR="007828F6" w:rsidRDefault="007828F6" w:rsidP="008F25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7828F6" w:rsidRPr="000609F8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1.Работа над художественным исполнением репертуара.</w:t>
            </w:r>
          </w:p>
          <w:p w:rsidR="007828F6" w:rsidRPr="000609F8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2.Песня на войне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(беседа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со слушанием)</w:t>
            </w:r>
          </w:p>
          <w:p w:rsidR="007828F6" w:rsidRDefault="007828F6" w:rsidP="007828F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3.Бардовская песня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>(беседа со слушанием)</w:t>
            </w:r>
          </w:p>
          <w:p w:rsidR="007828F6" w:rsidRDefault="007828F6" w:rsidP="008F2589">
            <w:pPr>
              <w:pStyle w:val="a3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28F6" w:rsidRPr="000609F8" w:rsidRDefault="007828F6" w:rsidP="002F39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и закрепление репертуара.</w:t>
            </w:r>
          </w:p>
        </w:tc>
        <w:tc>
          <w:tcPr>
            <w:tcW w:w="1701" w:type="dxa"/>
            <w:shd w:val="clear" w:color="auto" w:fill="auto"/>
          </w:tcPr>
          <w:p w:rsidR="007828F6" w:rsidRPr="000609F8" w:rsidRDefault="007828F6" w:rsidP="002F39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09F8">
              <w:rPr>
                <w:rFonts w:ascii="Times New Roman" w:hAnsi="Times New Roman"/>
                <w:sz w:val="24"/>
                <w:szCs w:val="24"/>
              </w:rPr>
              <w:t>Выступление на Последн</w:t>
            </w:r>
            <w:r>
              <w:rPr>
                <w:rFonts w:ascii="Times New Roman" w:hAnsi="Times New Roman"/>
                <w:sz w:val="24"/>
                <w:szCs w:val="24"/>
              </w:rPr>
              <w:t>ем звонке</w:t>
            </w:r>
            <w:r w:rsidRPr="000609F8">
              <w:rPr>
                <w:rFonts w:ascii="Times New Roman" w:hAnsi="Times New Roman"/>
                <w:sz w:val="24"/>
                <w:szCs w:val="24"/>
              </w:rPr>
              <w:t xml:space="preserve"> в 9-</w:t>
            </w:r>
            <w:r>
              <w:rPr>
                <w:rFonts w:ascii="Times New Roman" w:hAnsi="Times New Roman"/>
                <w:sz w:val="24"/>
                <w:szCs w:val="24"/>
              </w:rPr>
              <w:t>м классе</w:t>
            </w:r>
          </w:p>
        </w:tc>
        <w:tc>
          <w:tcPr>
            <w:tcW w:w="850" w:type="dxa"/>
          </w:tcPr>
          <w:p w:rsidR="007828F6" w:rsidRDefault="007828F6" w:rsidP="007828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</w:tbl>
    <w:p w:rsidR="00F54B91" w:rsidRDefault="00F54B91" w:rsidP="00F54B91">
      <w:pPr>
        <w:rPr>
          <w:rFonts w:ascii="Times New Roman" w:hAnsi="Times New Roman"/>
          <w:sz w:val="24"/>
          <w:szCs w:val="24"/>
        </w:rPr>
      </w:pPr>
    </w:p>
    <w:p w:rsidR="00F54B91" w:rsidRPr="00F54B91" w:rsidRDefault="00F54B91" w:rsidP="00F54B91">
      <w:pPr>
        <w:rPr>
          <w:rFonts w:ascii="Times New Roman" w:hAnsi="Times New Roman"/>
          <w:b/>
          <w:sz w:val="28"/>
          <w:szCs w:val="28"/>
        </w:rPr>
      </w:pPr>
    </w:p>
    <w:p w:rsidR="00F54B91" w:rsidRPr="00F54B91" w:rsidRDefault="00F54B91" w:rsidP="00F54B91">
      <w:pPr>
        <w:spacing w:line="240" w:lineRule="auto"/>
        <w:rPr>
          <w:sz w:val="28"/>
          <w:szCs w:val="28"/>
        </w:rPr>
      </w:pPr>
    </w:p>
    <w:p w:rsidR="00760911" w:rsidRDefault="00760911" w:rsidP="000E1B0B"/>
    <w:sectPr w:rsidR="00760911" w:rsidSect="00D809DB">
      <w:footerReference w:type="even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8FF" w:rsidRDefault="000F78FF" w:rsidP="00A23C6F">
      <w:pPr>
        <w:spacing w:after="0" w:line="240" w:lineRule="auto"/>
      </w:pPr>
      <w:r>
        <w:separator/>
      </w:r>
    </w:p>
  </w:endnote>
  <w:endnote w:type="continuationSeparator" w:id="1">
    <w:p w:rsidR="000F78FF" w:rsidRDefault="000F78FF" w:rsidP="00A2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E1" w:rsidRDefault="0008558E" w:rsidP="008145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809D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7833">
      <w:rPr>
        <w:rStyle w:val="a6"/>
        <w:noProof/>
      </w:rPr>
      <w:t>2</w:t>
    </w:r>
    <w:r>
      <w:rPr>
        <w:rStyle w:val="a6"/>
      </w:rPr>
      <w:fldChar w:fldCharType="end"/>
    </w:r>
  </w:p>
  <w:p w:rsidR="008145E1" w:rsidRDefault="00C97833" w:rsidP="007D088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5E1" w:rsidRDefault="0008558E" w:rsidP="008145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809D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7833">
      <w:rPr>
        <w:rStyle w:val="a6"/>
        <w:noProof/>
      </w:rPr>
      <w:t>1</w:t>
    </w:r>
    <w:r>
      <w:rPr>
        <w:rStyle w:val="a6"/>
      </w:rPr>
      <w:fldChar w:fldCharType="end"/>
    </w:r>
  </w:p>
  <w:p w:rsidR="008145E1" w:rsidRDefault="00C97833" w:rsidP="007D088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8FF" w:rsidRDefault="000F78FF" w:rsidP="00A23C6F">
      <w:pPr>
        <w:spacing w:after="0" w:line="240" w:lineRule="auto"/>
      </w:pPr>
      <w:r>
        <w:separator/>
      </w:r>
    </w:p>
  </w:footnote>
  <w:footnote w:type="continuationSeparator" w:id="1">
    <w:p w:rsidR="000F78FF" w:rsidRDefault="000F78FF" w:rsidP="00A23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61BCD"/>
    <w:multiLevelType w:val="hybridMultilevel"/>
    <w:tmpl w:val="5B82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0562EF"/>
    <w:multiLevelType w:val="hybridMultilevel"/>
    <w:tmpl w:val="666C9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9DB"/>
    <w:rsid w:val="0008558E"/>
    <w:rsid w:val="000E1B0B"/>
    <w:rsid w:val="000F78FF"/>
    <w:rsid w:val="001A3C73"/>
    <w:rsid w:val="001B1D99"/>
    <w:rsid w:val="002479D7"/>
    <w:rsid w:val="002F7081"/>
    <w:rsid w:val="00301212"/>
    <w:rsid w:val="003241D3"/>
    <w:rsid w:val="004233E2"/>
    <w:rsid w:val="00456E3E"/>
    <w:rsid w:val="004B2B68"/>
    <w:rsid w:val="005A54D7"/>
    <w:rsid w:val="00620595"/>
    <w:rsid w:val="006F6A9A"/>
    <w:rsid w:val="00706ECD"/>
    <w:rsid w:val="007110F0"/>
    <w:rsid w:val="00732070"/>
    <w:rsid w:val="00754CD1"/>
    <w:rsid w:val="00760911"/>
    <w:rsid w:val="007828F6"/>
    <w:rsid w:val="007B17B6"/>
    <w:rsid w:val="0080699A"/>
    <w:rsid w:val="008752A1"/>
    <w:rsid w:val="008C3ED5"/>
    <w:rsid w:val="009052F7"/>
    <w:rsid w:val="00965BF7"/>
    <w:rsid w:val="00A00AE7"/>
    <w:rsid w:val="00A23C6F"/>
    <w:rsid w:val="00B00829"/>
    <w:rsid w:val="00B535F1"/>
    <w:rsid w:val="00B618AA"/>
    <w:rsid w:val="00BF2E33"/>
    <w:rsid w:val="00C072C9"/>
    <w:rsid w:val="00C2038D"/>
    <w:rsid w:val="00C44E0D"/>
    <w:rsid w:val="00C65BAC"/>
    <w:rsid w:val="00C679AE"/>
    <w:rsid w:val="00C7669F"/>
    <w:rsid w:val="00C97833"/>
    <w:rsid w:val="00CD1F50"/>
    <w:rsid w:val="00D453A7"/>
    <w:rsid w:val="00D557AD"/>
    <w:rsid w:val="00D707EB"/>
    <w:rsid w:val="00D74B15"/>
    <w:rsid w:val="00D809DB"/>
    <w:rsid w:val="00E23875"/>
    <w:rsid w:val="00F157BB"/>
    <w:rsid w:val="00F54B91"/>
    <w:rsid w:val="00FB463A"/>
    <w:rsid w:val="00FD2D48"/>
    <w:rsid w:val="00FF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809DB"/>
    <w:pPr>
      <w:keepNext/>
      <w:spacing w:after="0" w:line="240" w:lineRule="auto"/>
      <w:jc w:val="both"/>
      <w:outlineLvl w:val="0"/>
    </w:pPr>
    <w:rPr>
      <w:rFonts w:ascii="Arial" w:hAnsi="Arial" w:cs="Arial"/>
      <w:b/>
      <w:bCs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9DB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809DB"/>
    <w:pPr>
      <w:ind w:left="720"/>
      <w:contextualSpacing/>
    </w:pPr>
  </w:style>
  <w:style w:type="character" w:customStyle="1" w:styleId="apple-converted-space">
    <w:name w:val="apple-converted-space"/>
    <w:rsid w:val="00D809DB"/>
    <w:rPr>
      <w:rFonts w:cs="Times New Roman"/>
    </w:rPr>
  </w:style>
  <w:style w:type="paragraph" w:styleId="a4">
    <w:name w:val="footer"/>
    <w:basedOn w:val="a"/>
    <w:link w:val="a5"/>
    <w:rsid w:val="00D809D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809DB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D809DB"/>
  </w:style>
  <w:style w:type="paragraph" w:customStyle="1" w:styleId="Default">
    <w:name w:val="Default"/>
    <w:rsid w:val="00C76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F54B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59"/>
    <w:rsid w:val="00F54B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5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24</cp:revision>
  <dcterms:created xsi:type="dcterms:W3CDTF">2014-07-29T12:32:00Z</dcterms:created>
  <dcterms:modified xsi:type="dcterms:W3CDTF">2020-09-12T11:23:00Z</dcterms:modified>
</cp:coreProperties>
</file>